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F94E" w14:textId="77777777" w:rsidR="00F32475" w:rsidRPr="00151922" w:rsidRDefault="00F32475" w:rsidP="00350081">
      <w:pPr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3C0106DE" w14:textId="046115B5" w:rsidR="00410B1B" w:rsidRPr="00151922" w:rsidRDefault="002949B8" w:rsidP="005511A6">
      <w:pPr>
        <w:pStyle w:val="Nagwek1"/>
        <w:ind w:leftChars="0" w:left="0" w:firstLineChars="0" w:firstLine="0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Załącznik nr </w:t>
      </w:r>
      <w:r w:rsidR="00350081" w:rsidRPr="00151922">
        <w:rPr>
          <w:rFonts w:ascii="Open Sans" w:eastAsia="Arial" w:hAnsi="Open Sans" w:cstheme="majorHAnsi"/>
          <w:sz w:val="22"/>
          <w:szCs w:val="22"/>
        </w:rPr>
        <w:t>3</w:t>
      </w:r>
    </w:p>
    <w:p w14:paraId="0BD32C7A" w14:textId="3F5DE956" w:rsidR="00350081" w:rsidRPr="00151922" w:rsidRDefault="00350081" w:rsidP="00350081">
      <w:pPr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10CD57BF" w14:textId="28FB4116" w:rsidR="00350081" w:rsidRPr="00151922" w:rsidRDefault="009B145B" w:rsidP="005511A6">
      <w:pPr>
        <w:ind w:left="0" w:hanging="2"/>
        <w:rPr>
          <w:rFonts w:ascii="Open Sans" w:eastAsia="Arial" w:hAnsi="Open Sans" w:cstheme="majorHAnsi"/>
          <w:color w:val="4F81BD" w:themeColor="accent1"/>
          <w:sz w:val="22"/>
          <w:szCs w:val="22"/>
        </w:rPr>
      </w:pPr>
      <w:r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 xml:space="preserve">ZOBOWIĄZANIE </w:t>
      </w:r>
      <w:r w:rsidR="001B39B5"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 xml:space="preserve">DO ZACHOWANIA </w:t>
      </w:r>
      <w:r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>POUFNOŚCI</w:t>
      </w:r>
      <w:r w:rsidR="00A24962"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 xml:space="preserve"> </w:t>
      </w:r>
      <w:r w:rsidR="001B39B5"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 xml:space="preserve">PRZEZ CZŁONKA/CZŁONKINIĘ </w:t>
      </w:r>
      <w:r w:rsidR="00A24962" w:rsidRPr="00151922">
        <w:rPr>
          <w:rFonts w:ascii="Open Sans" w:eastAsia="Arial" w:hAnsi="Open Sans" w:cstheme="majorHAnsi"/>
          <w:b/>
          <w:bCs/>
          <w:color w:val="4F81BD" w:themeColor="accent1"/>
          <w:sz w:val="22"/>
          <w:szCs w:val="22"/>
        </w:rPr>
        <w:t>KOMISJI WYJAŚNIAJĄCEJ</w:t>
      </w:r>
    </w:p>
    <w:p w14:paraId="0E71522F" w14:textId="77777777" w:rsidR="00410B1B" w:rsidRPr="00151922" w:rsidRDefault="00410B1B">
      <w:pPr>
        <w:ind w:left="0" w:hanging="2"/>
        <w:jc w:val="right"/>
        <w:rPr>
          <w:rFonts w:ascii="Open Sans" w:eastAsia="Arial" w:hAnsi="Open Sans" w:cstheme="majorHAnsi"/>
          <w:sz w:val="22"/>
          <w:szCs w:val="22"/>
        </w:rPr>
      </w:pPr>
    </w:p>
    <w:p w14:paraId="35DFEEFE" w14:textId="77777777" w:rsidR="005610BD" w:rsidRPr="00151922" w:rsidRDefault="005610BD" w:rsidP="005610BD">
      <w:pPr>
        <w:pStyle w:val="Tekstpodstawowy"/>
        <w:ind w:leftChars="0" w:left="2880" w:firstLineChars="0" w:firstLine="720"/>
        <w:jc w:val="right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       data: .................., miejscowość: ………………</w:t>
      </w:r>
    </w:p>
    <w:p w14:paraId="7E79FBCA" w14:textId="77777777" w:rsidR="00410B1B" w:rsidRPr="00151922" w:rsidRDefault="00410B1B" w:rsidP="005511A6">
      <w:pPr>
        <w:ind w:leftChars="0" w:left="0" w:firstLineChars="0" w:firstLine="0"/>
        <w:rPr>
          <w:rFonts w:ascii="Open Sans" w:eastAsia="Arial" w:hAnsi="Open Sans" w:cstheme="majorHAnsi"/>
          <w:sz w:val="22"/>
          <w:szCs w:val="22"/>
        </w:rPr>
      </w:pPr>
    </w:p>
    <w:p w14:paraId="21D20A35" w14:textId="77777777" w:rsidR="005610BD" w:rsidRPr="00151922" w:rsidRDefault="005610BD" w:rsidP="005511A6">
      <w:pPr>
        <w:ind w:left="0" w:hanging="2"/>
        <w:jc w:val="center"/>
        <w:rPr>
          <w:rFonts w:ascii="Open Sans" w:eastAsia="Arial" w:hAnsi="Open Sans" w:cstheme="majorHAnsi"/>
          <w:color w:val="4F81BD" w:themeColor="accent1"/>
          <w:sz w:val="22"/>
          <w:szCs w:val="22"/>
        </w:rPr>
      </w:pPr>
    </w:p>
    <w:p w14:paraId="06231C58" w14:textId="09AAE4A8" w:rsidR="00410B1B" w:rsidRPr="00151922" w:rsidRDefault="002949B8" w:rsidP="2BA147DD">
      <w:pPr>
        <w:pStyle w:val="Tekstpodstawowy"/>
        <w:ind w:left="0" w:hanging="2"/>
        <w:rPr>
          <w:rFonts w:ascii="Open Sans" w:eastAsia="Arial" w:hAnsi="Open Sans" w:cstheme="majorBidi"/>
          <w:sz w:val="22"/>
          <w:szCs w:val="22"/>
        </w:rPr>
      </w:pPr>
      <w:r w:rsidRPr="00151922">
        <w:rPr>
          <w:rFonts w:ascii="Open Sans" w:eastAsia="Arial" w:hAnsi="Open Sans" w:cstheme="majorBidi"/>
          <w:sz w:val="22"/>
          <w:szCs w:val="22"/>
        </w:rPr>
        <w:t>Ja niżej podpisany/-a ……………..……………………oświadczam, że</w:t>
      </w:r>
      <w:r w:rsidR="00700AC0" w:rsidRPr="00151922">
        <w:rPr>
          <w:rFonts w:ascii="Open Sans" w:eastAsia="Arial" w:hAnsi="Open Sans" w:cstheme="majorBidi"/>
          <w:sz w:val="22"/>
          <w:szCs w:val="22"/>
        </w:rPr>
        <w:t>:</w:t>
      </w:r>
    </w:p>
    <w:p w14:paraId="097562B5" w14:textId="2CD7EB13" w:rsidR="00700AC0" w:rsidRPr="00151922" w:rsidRDefault="006A7258" w:rsidP="2BA147DD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hanging="2"/>
        <w:jc w:val="both"/>
        <w:rPr>
          <w:rFonts w:ascii="Open Sans" w:eastAsia="Arial" w:hAnsi="Open Sans" w:cstheme="majorBidi"/>
          <w:color w:val="000000"/>
          <w:sz w:val="22"/>
          <w:szCs w:val="22"/>
        </w:rPr>
      </w:pPr>
      <w:r w:rsidRPr="00151922">
        <w:rPr>
          <w:rFonts w:ascii="Open Sans" w:eastAsia="Arial" w:hAnsi="Open Sans" w:cstheme="majorBidi"/>
          <w:color w:val="000000" w:themeColor="text1"/>
          <w:sz w:val="22"/>
          <w:szCs w:val="22"/>
        </w:rPr>
        <w:t>j</w:t>
      </w:r>
      <w:r w:rsidR="6FB93117" w:rsidRPr="00151922">
        <w:rPr>
          <w:rFonts w:ascii="Open Sans" w:eastAsia="Arial" w:hAnsi="Open Sans" w:cstheme="majorBidi"/>
          <w:color w:val="000000" w:themeColor="text1"/>
          <w:sz w:val="22"/>
          <w:szCs w:val="22"/>
        </w:rPr>
        <w:t xml:space="preserve">ako osoba wchodząca w skład Komisji Wyjaśniającej powołanej na podstawie </w:t>
      </w:r>
      <w:r w:rsidR="12490868" w:rsidRPr="00151922">
        <w:rPr>
          <w:rFonts w:ascii="Open Sans" w:eastAsia="Arial" w:hAnsi="Open Sans" w:cstheme="majorBidi"/>
          <w:sz w:val="22"/>
          <w:szCs w:val="22"/>
        </w:rPr>
        <w:t>Polityki przeciwdziałania dyskryminacji</w:t>
      </w:r>
      <w:r w:rsidR="00AC36D6" w:rsidRPr="00151922">
        <w:rPr>
          <w:rFonts w:ascii="Open Sans" w:eastAsia="Arial" w:hAnsi="Open Sans" w:cstheme="majorBidi"/>
          <w:sz w:val="22"/>
          <w:szCs w:val="22"/>
        </w:rPr>
        <w:t xml:space="preserve"> i</w:t>
      </w:r>
      <w:r w:rsidR="12490868" w:rsidRPr="00151922">
        <w:rPr>
          <w:rFonts w:ascii="Open Sans" w:eastAsia="Arial" w:hAnsi="Open Sans" w:cstheme="majorBidi"/>
          <w:sz w:val="22"/>
          <w:szCs w:val="22"/>
        </w:rPr>
        <w:t xml:space="preserve"> </w:t>
      </w:r>
      <w:proofErr w:type="spellStart"/>
      <w:r w:rsidR="12490868" w:rsidRPr="00151922">
        <w:rPr>
          <w:rFonts w:ascii="Open Sans" w:eastAsia="Arial" w:hAnsi="Open Sans" w:cstheme="majorBidi"/>
          <w:sz w:val="22"/>
          <w:szCs w:val="22"/>
        </w:rPr>
        <w:t>mobbingowi</w:t>
      </w:r>
      <w:proofErr w:type="spellEnd"/>
      <w:r w:rsidR="12490868" w:rsidRPr="00151922">
        <w:rPr>
          <w:rFonts w:ascii="Open Sans" w:eastAsia="Arial" w:hAnsi="Open Sans" w:cstheme="majorBidi"/>
          <w:sz w:val="22"/>
          <w:szCs w:val="22"/>
        </w:rPr>
        <w:t xml:space="preserve"> dla organizacji korzystających</w:t>
      </w:r>
      <w:r w:rsidR="00132517">
        <w:rPr>
          <w:rFonts w:ascii="Open Sans" w:eastAsia="Arial" w:hAnsi="Open Sans" w:cstheme="majorBidi"/>
          <w:sz w:val="22"/>
          <w:szCs w:val="22"/>
        </w:rPr>
        <w:t xml:space="preserve"> </w:t>
      </w:r>
      <w:r w:rsidR="12490868" w:rsidRPr="00151922">
        <w:rPr>
          <w:rFonts w:ascii="Open Sans" w:eastAsia="Arial" w:hAnsi="Open Sans" w:cstheme="majorBidi"/>
          <w:sz w:val="22"/>
          <w:szCs w:val="22"/>
        </w:rPr>
        <w:t>ze wsparcia w programie Aktywni Obywatele – Fundusz Krajowy, finansowan</w:t>
      </w:r>
      <w:r w:rsidR="00EC352D" w:rsidRPr="00151922">
        <w:rPr>
          <w:rFonts w:ascii="Open Sans" w:eastAsia="Arial" w:hAnsi="Open Sans" w:cstheme="majorBidi"/>
          <w:sz w:val="22"/>
          <w:szCs w:val="22"/>
        </w:rPr>
        <w:t>ym</w:t>
      </w:r>
      <w:r w:rsidR="00132517">
        <w:rPr>
          <w:rFonts w:ascii="Open Sans" w:eastAsia="Arial" w:hAnsi="Open Sans" w:cstheme="majorBidi"/>
          <w:sz w:val="22"/>
          <w:szCs w:val="22"/>
        </w:rPr>
        <w:t xml:space="preserve"> </w:t>
      </w:r>
      <w:r w:rsidR="12490868" w:rsidRPr="00151922">
        <w:rPr>
          <w:rFonts w:ascii="Open Sans" w:eastAsia="Arial" w:hAnsi="Open Sans" w:cstheme="majorBidi"/>
          <w:sz w:val="22"/>
          <w:szCs w:val="22"/>
        </w:rPr>
        <w:t>z</w:t>
      </w:r>
      <w:r w:rsidR="00132517">
        <w:rPr>
          <w:rFonts w:ascii="Open Sans" w:eastAsia="Arial" w:hAnsi="Open Sans" w:cstheme="majorBidi" w:hint="eastAsia"/>
          <w:sz w:val="22"/>
          <w:szCs w:val="22"/>
        </w:rPr>
        <w:t> </w:t>
      </w:r>
      <w:r w:rsidR="12490868" w:rsidRPr="00151922">
        <w:rPr>
          <w:rFonts w:ascii="Open Sans" w:eastAsia="Arial" w:hAnsi="Open Sans" w:cstheme="majorBidi"/>
          <w:sz w:val="22"/>
          <w:szCs w:val="22"/>
        </w:rPr>
        <w:t>Funduszy EOG i Funduszy Norweskich,</w:t>
      </w:r>
      <w:r w:rsidR="12490868" w:rsidRPr="00151922">
        <w:rPr>
          <w:rFonts w:ascii="Open Sans" w:eastAsia="Arial" w:hAnsi="Open Sans" w:cstheme="majorBidi"/>
          <w:b/>
          <w:bCs/>
          <w:sz w:val="22"/>
          <w:szCs w:val="22"/>
        </w:rPr>
        <w:t xml:space="preserve"> </w:t>
      </w:r>
      <w:r w:rsidR="12490868" w:rsidRPr="00151922">
        <w:rPr>
          <w:rFonts w:ascii="Open Sans" w:eastAsia="Arial" w:hAnsi="Open Sans" w:cstheme="majorBidi"/>
          <w:sz w:val="22"/>
          <w:szCs w:val="22"/>
        </w:rPr>
        <w:t>zobowiązuję się do:</w:t>
      </w:r>
    </w:p>
    <w:p w14:paraId="54D0D965" w14:textId="7649149F" w:rsidR="00700AC0" w:rsidRPr="00151922" w:rsidRDefault="00700AC0" w:rsidP="005511A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Open Sans" w:eastAsia="Arial" w:hAnsi="Open Sans" w:cstheme="majorHAnsi"/>
        </w:rPr>
      </w:pPr>
      <w:r w:rsidRPr="00151922">
        <w:rPr>
          <w:rFonts w:ascii="Open Sans" w:eastAsia="Arial" w:hAnsi="Open Sans" w:cstheme="majorHAnsi"/>
          <w:color w:val="000000"/>
        </w:rPr>
        <w:t>w</w:t>
      </w:r>
      <w:r w:rsidR="00D62A79" w:rsidRPr="00151922">
        <w:rPr>
          <w:rFonts w:ascii="Open Sans" w:eastAsia="Arial" w:hAnsi="Open Sans" w:cstheme="majorHAnsi"/>
          <w:color w:val="000000"/>
        </w:rPr>
        <w:t xml:space="preserve">ykorzystania informacji </w:t>
      </w:r>
      <w:r w:rsidR="002949B8" w:rsidRPr="00151922">
        <w:rPr>
          <w:rFonts w:ascii="Open Sans" w:eastAsia="Arial" w:hAnsi="Open Sans" w:cstheme="majorHAnsi"/>
          <w:color w:val="000000"/>
        </w:rPr>
        <w:t xml:space="preserve">uzyskanych w związku z pracami Komisji </w:t>
      </w:r>
      <w:r w:rsidR="00D62A79" w:rsidRPr="00151922">
        <w:rPr>
          <w:rFonts w:ascii="Open Sans" w:eastAsia="Arial" w:hAnsi="Open Sans" w:cstheme="majorHAnsi"/>
          <w:color w:val="000000"/>
        </w:rPr>
        <w:t xml:space="preserve">wyłącznie </w:t>
      </w:r>
      <w:r w:rsidR="002949B8" w:rsidRPr="00151922">
        <w:rPr>
          <w:rFonts w:ascii="Open Sans" w:eastAsia="Arial" w:hAnsi="Open Sans" w:cstheme="majorHAnsi"/>
          <w:color w:val="000000"/>
        </w:rPr>
        <w:t>w</w:t>
      </w:r>
      <w:r w:rsidR="00132517">
        <w:rPr>
          <w:rFonts w:ascii="Open Sans" w:eastAsia="Arial" w:hAnsi="Open Sans" w:cstheme="majorHAnsi" w:hint="eastAsia"/>
          <w:color w:val="000000"/>
        </w:rPr>
        <w:t> </w:t>
      </w:r>
      <w:r w:rsidR="002949B8" w:rsidRPr="00151922">
        <w:rPr>
          <w:rFonts w:ascii="Open Sans" w:eastAsia="Arial" w:hAnsi="Open Sans" w:cstheme="majorHAnsi"/>
          <w:color w:val="000000"/>
        </w:rPr>
        <w:t xml:space="preserve">celach związanych </w:t>
      </w:r>
      <w:r w:rsidR="00B00F94" w:rsidRPr="00151922">
        <w:rPr>
          <w:rFonts w:ascii="Open Sans" w:eastAsia="Arial" w:hAnsi="Open Sans" w:cstheme="majorHAnsi"/>
          <w:color w:val="000000"/>
        </w:rPr>
        <w:t xml:space="preserve">z </w:t>
      </w:r>
      <w:r w:rsidR="002949B8" w:rsidRPr="00151922">
        <w:rPr>
          <w:rFonts w:ascii="Open Sans" w:eastAsia="Arial" w:hAnsi="Open Sans" w:cstheme="majorHAnsi"/>
          <w:color w:val="000000"/>
        </w:rPr>
        <w:t xml:space="preserve">pełnioną </w:t>
      </w:r>
      <w:r w:rsidRPr="00151922">
        <w:rPr>
          <w:rFonts w:ascii="Open Sans" w:eastAsia="Arial" w:hAnsi="Open Sans" w:cstheme="majorHAnsi"/>
          <w:color w:val="000000"/>
        </w:rPr>
        <w:t xml:space="preserve">w niej </w:t>
      </w:r>
      <w:r w:rsidR="002949B8" w:rsidRPr="00151922">
        <w:rPr>
          <w:rFonts w:ascii="Open Sans" w:eastAsia="Arial" w:hAnsi="Open Sans" w:cstheme="majorHAnsi"/>
          <w:color w:val="000000"/>
        </w:rPr>
        <w:t>funkcją</w:t>
      </w:r>
      <w:r w:rsidRPr="00151922">
        <w:rPr>
          <w:rFonts w:ascii="Open Sans" w:eastAsia="Arial" w:hAnsi="Open Sans" w:cstheme="majorHAnsi"/>
          <w:color w:val="000000"/>
        </w:rPr>
        <w:t>,</w:t>
      </w:r>
      <w:r w:rsidR="00D62A79" w:rsidRPr="00151922">
        <w:rPr>
          <w:rFonts w:ascii="Open Sans" w:eastAsia="Arial" w:hAnsi="Open Sans" w:cstheme="majorHAnsi"/>
        </w:rPr>
        <w:t xml:space="preserve"> </w:t>
      </w:r>
    </w:p>
    <w:p w14:paraId="0C031C8F" w14:textId="2B082F71" w:rsidR="00410B1B" w:rsidRPr="00151922" w:rsidRDefault="438599BA" w:rsidP="04E6010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Open Sans" w:eastAsia="Arial" w:hAnsi="Open Sans" w:cstheme="majorBidi"/>
          <w:color w:val="000000"/>
        </w:rPr>
      </w:pPr>
      <w:r w:rsidRPr="00151922">
        <w:rPr>
          <w:rFonts w:ascii="Open Sans" w:eastAsia="Arial" w:hAnsi="Open Sans" w:cstheme="majorBidi"/>
          <w:color w:val="000000" w:themeColor="text1"/>
        </w:rPr>
        <w:t xml:space="preserve">zachowania w tajemnicy wszelkich informacji poufnych </w:t>
      </w:r>
      <w:r w:rsidR="12490868" w:rsidRPr="00151922">
        <w:rPr>
          <w:rFonts w:ascii="Open Sans" w:eastAsia="Arial" w:hAnsi="Open Sans" w:cstheme="majorBidi"/>
          <w:color w:val="000000" w:themeColor="text1"/>
        </w:rPr>
        <w:t xml:space="preserve">pozyskanych w związku z pracami Komisji, </w:t>
      </w:r>
      <w:r w:rsidRPr="00151922">
        <w:rPr>
          <w:rFonts w:ascii="Open Sans" w:eastAsia="Arial" w:hAnsi="Open Sans" w:cstheme="majorBidi"/>
          <w:color w:val="000000" w:themeColor="text1"/>
        </w:rPr>
        <w:t>niezależnie od formy przekazania tych informacji i ich źródł</w:t>
      </w:r>
      <w:r w:rsidR="12490868" w:rsidRPr="00151922">
        <w:rPr>
          <w:rFonts w:ascii="Open Sans" w:eastAsia="Arial" w:hAnsi="Open Sans" w:cstheme="majorBidi"/>
          <w:color w:val="000000" w:themeColor="text1"/>
        </w:rPr>
        <w:t>a,</w:t>
      </w:r>
    </w:p>
    <w:p w14:paraId="2ECFFFC8" w14:textId="2E5583B6" w:rsidR="00700AC0" w:rsidRPr="00151922" w:rsidRDefault="6C497F75" w:rsidP="46869E9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Open Sans" w:eastAsia="Arial" w:hAnsi="Open Sans" w:cstheme="majorBidi"/>
          <w:color w:val="000000"/>
        </w:rPr>
      </w:pPr>
      <w:r w:rsidRPr="00151922">
        <w:rPr>
          <w:rFonts w:ascii="Open Sans" w:eastAsia="Arial" w:hAnsi="Open Sans" w:cstheme="majorBidi"/>
          <w:color w:val="000000" w:themeColor="text1"/>
        </w:rPr>
        <w:t>niekopiowania</w:t>
      </w:r>
      <w:r w:rsidR="6E8CB555" w:rsidRPr="00151922">
        <w:rPr>
          <w:rFonts w:ascii="Open Sans" w:eastAsia="Arial" w:hAnsi="Open Sans" w:cstheme="majorBidi"/>
          <w:color w:val="000000" w:themeColor="text1"/>
        </w:rPr>
        <w:t>, niepowielania, nieutrwalania żadnych danych lub informacji w</w:t>
      </w:r>
      <w:r w:rsidR="00132517">
        <w:rPr>
          <w:rFonts w:ascii="Open Sans" w:eastAsia="Arial" w:hAnsi="Open Sans" w:cstheme="majorBidi" w:hint="eastAsia"/>
          <w:color w:val="000000" w:themeColor="text1"/>
        </w:rPr>
        <w:t> </w:t>
      </w:r>
      <w:r w:rsidR="6E8CB555" w:rsidRPr="00151922">
        <w:rPr>
          <w:rFonts w:ascii="Open Sans" w:eastAsia="Arial" w:hAnsi="Open Sans" w:cstheme="majorBidi"/>
          <w:color w:val="000000" w:themeColor="text1"/>
        </w:rPr>
        <w:t>jakikolwiek sposób oraz nierozpowszechniania jakichkolwiek informacji lub danych związanych z pracami Komisji.</w:t>
      </w:r>
    </w:p>
    <w:p w14:paraId="3B4DEC39" w14:textId="77777777" w:rsidR="00953A07" w:rsidRPr="00151922" w:rsidRDefault="00953A07" w:rsidP="00953A07">
      <w:pPr>
        <w:ind w:left="-2" w:firstLineChars="0" w:firstLine="4962"/>
        <w:jc w:val="center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…………………………………</w:t>
      </w:r>
    </w:p>
    <w:p w14:paraId="376C2AF6" w14:textId="14710F51" w:rsidR="00953A07" w:rsidRPr="00151922" w:rsidRDefault="00953A07" w:rsidP="52F1CB9B">
      <w:pPr>
        <w:pStyle w:val="Nagwek2"/>
        <w:ind w:leftChars="0" w:left="5040" w:firstLineChars="0" w:firstLine="0"/>
        <w:rPr>
          <w:rFonts w:ascii="Open Sans" w:eastAsia="Arial" w:hAnsi="Open Sans" w:cstheme="majorBidi"/>
          <w:sz w:val="22"/>
          <w:szCs w:val="22"/>
        </w:rPr>
      </w:pPr>
      <w:r w:rsidRPr="00151922">
        <w:rPr>
          <w:rFonts w:ascii="Open Sans" w:eastAsia="Arial" w:hAnsi="Open Sans" w:cstheme="majorBidi"/>
          <w:sz w:val="22"/>
          <w:szCs w:val="22"/>
        </w:rPr>
        <w:t xml:space="preserve">                   Podpis</w:t>
      </w:r>
      <w:r w:rsidR="005B3196" w:rsidRPr="00151922">
        <w:rPr>
          <w:rFonts w:ascii="Open Sans" w:eastAsia="Arial" w:hAnsi="Open Sans" w:cstheme="majorBidi"/>
          <w:sz w:val="22"/>
          <w:szCs w:val="22"/>
        </w:rPr>
        <w:t xml:space="preserve"> </w:t>
      </w:r>
    </w:p>
    <w:p w14:paraId="58919CC0" w14:textId="5FB845ED" w:rsidR="00A24962" w:rsidRPr="00151922" w:rsidRDefault="00A2496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Open Sans" w:eastAsia="Arial" w:hAnsi="Open Sans"/>
          <w:sz w:val="22"/>
          <w:szCs w:val="22"/>
          <w:lang w:eastAsia="en-US"/>
        </w:rPr>
      </w:pPr>
      <w:bookmarkStart w:id="0" w:name="_GoBack"/>
      <w:bookmarkEnd w:id="0"/>
    </w:p>
    <w:p w14:paraId="649114B7" w14:textId="77777777" w:rsidR="00207F65" w:rsidRPr="00151922" w:rsidRDefault="00207F65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sectPr w:rsidR="00207F65" w:rsidRPr="00151922">
      <w:footerReference w:type="even" r:id="rId12"/>
      <w:footerReference w:type="default" r:id="rId13"/>
      <w:pgSz w:w="11900" w:h="16840"/>
      <w:pgMar w:top="1440" w:right="1835" w:bottom="1440" w:left="180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B94EA" w16cex:dateUtc="2023-01-13T07:29:00Z"/>
  <w16cex:commentExtensible w16cex:durableId="276B9AA1" w16cex:dateUtc="2023-01-13T0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14F4" w14:textId="77777777" w:rsidR="00726F30" w:rsidRDefault="00726F30">
      <w:pPr>
        <w:spacing w:line="240" w:lineRule="auto"/>
        <w:ind w:left="0" w:hanging="2"/>
      </w:pPr>
      <w:r>
        <w:separator/>
      </w:r>
    </w:p>
  </w:endnote>
  <w:endnote w:type="continuationSeparator" w:id="0">
    <w:p w14:paraId="571B1A29" w14:textId="77777777" w:rsidR="00726F30" w:rsidRDefault="00726F30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2840835" w14:textId="77777777" w:rsidR="00726F30" w:rsidRDefault="00726F30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AA1C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58B3A2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EADE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06C1207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461A" w14:textId="77777777" w:rsidR="00726F30" w:rsidRDefault="00726F3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09FD9" w14:textId="77777777" w:rsidR="00726F30" w:rsidRDefault="00726F30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640DEB9" w14:textId="77777777" w:rsidR="00726F30" w:rsidRDefault="00726F30">
      <w:pPr>
        <w:spacing w:line="240" w:lineRule="auto"/>
        <w:ind w:left="0" w:hanging="2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y+INL+68nDWYL" int2:id="WHBO75z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4E3"/>
    <w:multiLevelType w:val="multilevel"/>
    <w:tmpl w:val="EB8C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6B52"/>
    <w:multiLevelType w:val="hybridMultilevel"/>
    <w:tmpl w:val="E9E0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BA7"/>
    <w:multiLevelType w:val="hybridMultilevel"/>
    <w:tmpl w:val="61FECA5A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D26D0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1EA7450"/>
    <w:multiLevelType w:val="hybridMultilevel"/>
    <w:tmpl w:val="31EA5E0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B9C75E9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7743B00"/>
    <w:multiLevelType w:val="hybridMultilevel"/>
    <w:tmpl w:val="5A0AB644"/>
    <w:lvl w:ilvl="0" w:tplc="DB60B3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DB53A02"/>
    <w:multiLevelType w:val="hybridMultilevel"/>
    <w:tmpl w:val="85DCE91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12CAC"/>
    <w:multiLevelType w:val="hybridMultilevel"/>
    <w:tmpl w:val="093E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AFF"/>
    <w:multiLevelType w:val="hybridMultilevel"/>
    <w:tmpl w:val="A906E70E"/>
    <w:lvl w:ilvl="0" w:tplc="A2A8A2D0">
      <w:start w:val="1"/>
      <w:numFmt w:val="lowerLetter"/>
      <w:lvlText w:val="%1)"/>
      <w:lvlJc w:val="left"/>
      <w:pPr>
        <w:ind w:left="644" w:hanging="360"/>
      </w:pPr>
    </w:lvl>
    <w:lvl w:ilvl="1" w:tplc="9CC478E0" w:tentative="1">
      <w:start w:val="1"/>
      <w:numFmt w:val="lowerLetter"/>
      <w:lvlText w:val="%2."/>
      <w:lvlJc w:val="left"/>
      <w:pPr>
        <w:ind w:left="1364" w:hanging="360"/>
      </w:pPr>
    </w:lvl>
    <w:lvl w:ilvl="2" w:tplc="BCD4B138" w:tentative="1">
      <w:start w:val="1"/>
      <w:numFmt w:val="lowerRoman"/>
      <w:lvlText w:val="%3."/>
      <w:lvlJc w:val="right"/>
      <w:pPr>
        <w:ind w:left="2084" w:hanging="180"/>
      </w:pPr>
    </w:lvl>
    <w:lvl w:ilvl="3" w:tplc="4BC8CCC0" w:tentative="1">
      <w:start w:val="1"/>
      <w:numFmt w:val="decimal"/>
      <w:lvlText w:val="%4."/>
      <w:lvlJc w:val="left"/>
      <w:pPr>
        <w:ind w:left="2804" w:hanging="360"/>
      </w:pPr>
    </w:lvl>
    <w:lvl w:ilvl="4" w:tplc="792063DA" w:tentative="1">
      <w:start w:val="1"/>
      <w:numFmt w:val="lowerLetter"/>
      <w:lvlText w:val="%5."/>
      <w:lvlJc w:val="left"/>
      <w:pPr>
        <w:ind w:left="3524" w:hanging="360"/>
      </w:pPr>
    </w:lvl>
    <w:lvl w:ilvl="5" w:tplc="3B48AD48" w:tentative="1">
      <w:start w:val="1"/>
      <w:numFmt w:val="lowerRoman"/>
      <w:lvlText w:val="%6."/>
      <w:lvlJc w:val="right"/>
      <w:pPr>
        <w:ind w:left="4244" w:hanging="180"/>
      </w:pPr>
    </w:lvl>
    <w:lvl w:ilvl="6" w:tplc="2E2CC930" w:tentative="1">
      <w:start w:val="1"/>
      <w:numFmt w:val="decimal"/>
      <w:lvlText w:val="%7."/>
      <w:lvlJc w:val="left"/>
      <w:pPr>
        <w:ind w:left="4964" w:hanging="360"/>
      </w:pPr>
    </w:lvl>
    <w:lvl w:ilvl="7" w:tplc="C9C2D0EE" w:tentative="1">
      <w:start w:val="1"/>
      <w:numFmt w:val="lowerLetter"/>
      <w:lvlText w:val="%8."/>
      <w:lvlJc w:val="left"/>
      <w:pPr>
        <w:ind w:left="5684" w:hanging="360"/>
      </w:pPr>
    </w:lvl>
    <w:lvl w:ilvl="8" w:tplc="B060F3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A67F2F"/>
    <w:multiLevelType w:val="hybridMultilevel"/>
    <w:tmpl w:val="F98E8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A0B10"/>
    <w:multiLevelType w:val="hybridMultilevel"/>
    <w:tmpl w:val="3E0CD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95212C"/>
    <w:multiLevelType w:val="hybridMultilevel"/>
    <w:tmpl w:val="A3AA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60B"/>
    <w:multiLevelType w:val="hybridMultilevel"/>
    <w:tmpl w:val="2E3285D8"/>
    <w:lvl w:ilvl="0" w:tplc="4BF45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0E86"/>
    <w:multiLevelType w:val="hybridMultilevel"/>
    <w:tmpl w:val="DD1C364A"/>
    <w:lvl w:ilvl="0" w:tplc="968E47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245EE"/>
    <w:multiLevelType w:val="hybridMultilevel"/>
    <w:tmpl w:val="F7F40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C67"/>
    <w:multiLevelType w:val="multilevel"/>
    <w:tmpl w:val="AE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C4FBB"/>
    <w:multiLevelType w:val="hybridMultilevel"/>
    <w:tmpl w:val="1FC67814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49452521"/>
    <w:multiLevelType w:val="hybridMultilevel"/>
    <w:tmpl w:val="17EC310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590C61"/>
    <w:multiLevelType w:val="hybridMultilevel"/>
    <w:tmpl w:val="4D32E81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51125"/>
    <w:multiLevelType w:val="hybridMultilevel"/>
    <w:tmpl w:val="CE46D320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549947AA"/>
    <w:multiLevelType w:val="hybridMultilevel"/>
    <w:tmpl w:val="2182DB88"/>
    <w:lvl w:ilvl="0" w:tplc="3E06B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E7BB2"/>
    <w:multiLevelType w:val="hybridMultilevel"/>
    <w:tmpl w:val="5BCE824A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5AA534B8"/>
    <w:multiLevelType w:val="hybridMultilevel"/>
    <w:tmpl w:val="78DAA542"/>
    <w:lvl w:ilvl="0" w:tplc="97B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C190F"/>
    <w:multiLevelType w:val="hybridMultilevel"/>
    <w:tmpl w:val="221A8E96"/>
    <w:lvl w:ilvl="0" w:tplc="6F9663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E1521"/>
    <w:multiLevelType w:val="hybridMultilevel"/>
    <w:tmpl w:val="85DCE9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436C44"/>
    <w:multiLevelType w:val="hybridMultilevel"/>
    <w:tmpl w:val="9AD66B7E"/>
    <w:lvl w:ilvl="0" w:tplc="6F966332">
      <w:start w:val="1"/>
      <w:numFmt w:val="bullet"/>
      <w:lvlText w:val="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 w15:restartNumberingAfterBreak="0">
    <w:nsid w:val="6A1203FC"/>
    <w:multiLevelType w:val="hybridMultilevel"/>
    <w:tmpl w:val="64BC00E4"/>
    <w:lvl w:ilvl="0" w:tplc="0E7AB7AA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EEA4955"/>
    <w:multiLevelType w:val="hybridMultilevel"/>
    <w:tmpl w:val="4552BF1E"/>
    <w:lvl w:ilvl="0" w:tplc="55F05B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0C35"/>
    <w:multiLevelType w:val="hybridMultilevel"/>
    <w:tmpl w:val="E04E9A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74FE72C5"/>
    <w:multiLevelType w:val="hybridMultilevel"/>
    <w:tmpl w:val="93A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023F1"/>
    <w:multiLevelType w:val="hybridMultilevel"/>
    <w:tmpl w:val="270C76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F3333F"/>
    <w:multiLevelType w:val="hybridMultilevel"/>
    <w:tmpl w:val="461035AA"/>
    <w:lvl w:ilvl="0" w:tplc="54D009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403B"/>
    <w:multiLevelType w:val="hybridMultilevel"/>
    <w:tmpl w:val="E0A0E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21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2"/>
  </w:num>
  <w:num w:numId="12">
    <w:abstractNumId w:val="27"/>
  </w:num>
  <w:num w:numId="13">
    <w:abstractNumId w:val="19"/>
  </w:num>
  <w:num w:numId="14">
    <w:abstractNumId w:val="18"/>
  </w:num>
  <w:num w:numId="15">
    <w:abstractNumId w:val="6"/>
  </w:num>
  <w:num w:numId="16">
    <w:abstractNumId w:val="26"/>
  </w:num>
  <w:num w:numId="17">
    <w:abstractNumId w:val="25"/>
  </w:num>
  <w:num w:numId="18">
    <w:abstractNumId w:val="24"/>
  </w:num>
  <w:num w:numId="19">
    <w:abstractNumId w:val="16"/>
  </w:num>
  <w:num w:numId="20">
    <w:abstractNumId w:val="0"/>
  </w:num>
  <w:num w:numId="21">
    <w:abstractNumId w:val="7"/>
  </w:num>
  <w:num w:numId="22">
    <w:abstractNumId w:val="33"/>
  </w:num>
  <w:num w:numId="23">
    <w:abstractNumId w:val="30"/>
  </w:num>
  <w:num w:numId="24">
    <w:abstractNumId w:val="8"/>
  </w:num>
  <w:num w:numId="25">
    <w:abstractNumId w:val="11"/>
  </w:num>
  <w:num w:numId="26">
    <w:abstractNumId w:val="31"/>
  </w:num>
  <w:num w:numId="27">
    <w:abstractNumId w:val="29"/>
  </w:num>
  <w:num w:numId="28">
    <w:abstractNumId w:val="20"/>
  </w:num>
  <w:num w:numId="29">
    <w:abstractNumId w:val="2"/>
  </w:num>
  <w:num w:numId="30">
    <w:abstractNumId w:val="9"/>
  </w:num>
  <w:num w:numId="31">
    <w:abstractNumId w:val="17"/>
  </w:num>
  <w:num w:numId="32">
    <w:abstractNumId w:val="22"/>
  </w:num>
  <w:num w:numId="33">
    <w:abstractNumId w:val="14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1B"/>
    <w:rsid w:val="0000081C"/>
    <w:rsid w:val="00001FF6"/>
    <w:rsid w:val="000128F2"/>
    <w:rsid w:val="00012A32"/>
    <w:rsid w:val="000207BF"/>
    <w:rsid w:val="000221CA"/>
    <w:rsid w:val="00022BEA"/>
    <w:rsid w:val="000260D1"/>
    <w:rsid w:val="00030F00"/>
    <w:rsid w:val="00034889"/>
    <w:rsid w:val="00035FBE"/>
    <w:rsid w:val="0004241D"/>
    <w:rsid w:val="00046506"/>
    <w:rsid w:val="00055BE9"/>
    <w:rsid w:val="00055C3E"/>
    <w:rsid w:val="000627C7"/>
    <w:rsid w:val="00065B42"/>
    <w:rsid w:val="00065C95"/>
    <w:rsid w:val="000662B8"/>
    <w:rsid w:val="0007334B"/>
    <w:rsid w:val="00082EB9"/>
    <w:rsid w:val="00083669"/>
    <w:rsid w:val="00096863"/>
    <w:rsid w:val="000C4A9B"/>
    <w:rsid w:val="000D30D9"/>
    <w:rsid w:val="000D3C32"/>
    <w:rsid w:val="000D5660"/>
    <w:rsid w:val="000E423E"/>
    <w:rsid w:val="000E75DC"/>
    <w:rsid w:val="000F3A9C"/>
    <w:rsid w:val="000F45FE"/>
    <w:rsid w:val="000F4D06"/>
    <w:rsid w:val="000F769A"/>
    <w:rsid w:val="00104932"/>
    <w:rsid w:val="00113FC7"/>
    <w:rsid w:val="00132517"/>
    <w:rsid w:val="0014407A"/>
    <w:rsid w:val="00151922"/>
    <w:rsid w:val="0015461E"/>
    <w:rsid w:val="00154663"/>
    <w:rsid w:val="00154B51"/>
    <w:rsid w:val="00160409"/>
    <w:rsid w:val="0016072E"/>
    <w:rsid w:val="00160C31"/>
    <w:rsid w:val="00164D28"/>
    <w:rsid w:val="00165BB6"/>
    <w:rsid w:val="00173C78"/>
    <w:rsid w:val="00175968"/>
    <w:rsid w:val="001A0A7E"/>
    <w:rsid w:val="001A32FE"/>
    <w:rsid w:val="001B0337"/>
    <w:rsid w:val="001B39B5"/>
    <w:rsid w:val="001B6EF9"/>
    <w:rsid w:val="001D2B9E"/>
    <w:rsid w:val="001D5FCA"/>
    <w:rsid w:val="001E1C9F"/>
    <w:rsid w:val="001E6B09"/>
    <w:rsid w:val="001F54D0"/>
    <w:rsid w:val="00201454"/>
    <w:rsid w:val="002024CD"/>
    <w:rsid w:val="00207F65"/>
    <w:rsid w:val="002111DB"/>
    <w:rsid w:val="002150A2"/>
    <w:rsid w:val="00224BFF"/>
    <w:rsid w:val="00226359"/>
    <w:rsid w:val="00241FEA"/>
    <w:rsid w:val="002446EC"/>
    <w:rsid w:val="00245247"/>
    <w:rsid w:val="002524FA"/>
    <w:rsid w:val="00255F20"/>
    <w:rsid w:val="00261365"/>
    <w:rsid w:val="002622B8"/>
    <w:rsid w:val="00286BC6"/>
    <w:rsid w:val="002900A3"/>
    <w:rsid w:val="00292F9A"/>
    <w:rsid w:val="002949B8"/>
    <w:rsid w:val="00294EF7"/>
    <w:rsid w:val="002A0BED"/>
    <w:rsid w:val="002A569D"/>
    <w:rsid w:val="002B4D5E"/>
    <w:rsid w:val="002C1061"/>
    <w:rsid w:val="002C332B"/>
    <w:rsid w:val="002C3A5B"/>
    <w:rsid w:val="002D4A4D"/>
    <w:rsid w:val="002D76C4"/>
    <w:rsid w:val="002E1CAB"/>
    <w:rsid w:val="002E34A6"/>
    <w:rsid w:val="002E7C63"/>
    <w:rsid w:val="00313BF7"/>
    <w:rsid w:val="00344FA3"/>
    <w:rsid w:val="00350081"/>
    <w:rsid w:val="00351B01"/>
    <w:rsid w:val="003534CA"/>
    <w:rsid w:val="003552D0"/>
    <w:rsid w:val="00360ECD"/>
    <w:rsid w:val="00390913"/>
    <w:rsid w:val="003966B5"/>
    <w:rsid w:val="003A2F79"/>
    <w:rsid w:val="003A3EFF"/>
    <w:rsid w:val="003B3A4E"/>
    <w:rsid w:val="003B4120"/>
    <w:rsid w:val="003C2EAF"/>
    <w:rsid w:val="003C3DD1"/>
    <w:rsid w:val="003D03B6"/>
    <w:rsid w:val="003D1DE5"/>
    <w:rsid w:val="003D3857"/>
    <w:rsid w:val="003E164C"/>
    <w:rsid w:val="003E21E9"/>
    <w:rsid w:val="003E5301"/>
    <w:rsid w:val="003E5E07"/>
    <w:rsid w:val="003F0B0D"/>
    <w:rsid w:val="003F12A4"/>
    <w:rsid w:val="00401EE3"/>
    <w:rsid w:val="00410B1B"/>
    <w:rsid w:val="004147B1"/>
    <w:rsid w:val="00422204"/>
    <w:rsid w:val="00422EFF"/>
    <w:rsid w:val="00423194"/>
    <w:rsid w:val="004332B4"/>
    <w:rsid w:val="0044504B"/>
    <w:rsid w:val="00447920"/>
    <w:rsid w:val="00450E3B"/>
    <w:rsid w:val="0045316E"/>
    <w:rsid w:val="004573CA"/>
    <w:rsid w:val="00463E4B"/>
    <w:rsid w:val="0046408A"/>
    <w:rsid w:val="004832EB"/>
    <w:rsid w:val="0049369C"/>
    <w:rsid w:val="00495CE2"/>
    <w:rsid w:val="004A12B0"/>
    <w:rsid w:val="004B58F5"/>
    <w:rsid w:val="004B66F1"/>
    <w:rsid w:val="004B74BA"/>
    <w:rsid w:val="004C578C"/>
    <w:rsid w:val="004C63B2"/>
    <w:rsid w:val="004D5F1C"/>
    <w:rsid w:val="004E2BCA"/>
    <w:rsid w:val="004F0C3B"/>
    <w:rsid w:val="004F3E31"/>
    <w:rsid w:val="004F57CC"/>
    <w:rsid w:val="004F73B2"/>
    <w:rsid w:val="00503B92"/>
    <w:rsid w:val="0050457D"/>
    <w:rsid w:val="00513D79"/>
    <w:rsid w:val="00527B1E"/>
    <w:rsid w:val="00533DD4"/>
    <w:rsid w:val="005370B4"/>
    <w:rsid w:val="0054047A"/>
    <w:rsid w:val="005511A6"/>
    <w:rsid w:val="00551DD5"/>
    <w:rsid w:val="0055317F"/>
    <w:rsid w:val="005541AF"/>
    <w:rsid w:val="00554FFE"/>
    <w:rsid w:val="00557B07"/>
    <w:rsid w:val="005610BD"/>
    <w:rsid w:val="0056466F"/>
    <w:rsid w:val="005657FF"/>
    <w:rsid w:val="00570191"/>
    <w:rsid w:val="00580419"/>
    <w:rsid w:val="00580F24"/>
    <w:rsid w:val="00590997"/>
    <w:rsid w:val="00595B0E"/>
    <w:rsid w:val="005A7A3B"/>
    <w:rsid w:val="005B3196"/>
    <w:rsid w:val="005B3A05"/>
    <w:rsid w:val="005C43F3"/>
    <w:rsid w:val="005C66B9"/>
    <w:rsid w:val="005D400B"/>
    <w:rsid w:val="005D4978"/>
    <w:rsid w:val="005F09B0"/>
    <w:rsid w:val="005F474F"/>
    <w:rsid w:val="006008C3"/>
    <w:rsid w:val="00601736"/>
    <w:rsid w:val="00603F36"/>
    <w:rsid w:val="006102FE"/>
    <w:rsid w:val="00615CBA"/>
    <w:rsid w:val="006302F0"/>
    <w:rsid w:val="006311B7"/>
    <w:rsid w:val="006342C6"/>
    <w:rsid w:val="00635285"/>
    <w:rsid w:val="00641229"/>
    <w:rsid w:val="006435D6"/>
    <w:rsid w:val="00663A70"/>
    <w:rsid w:val="0067043F"/>
    <w:rsid w:val="00690C34"/>
    <w:rsid w:val="00697E89"/>
    <w:rsid w:val="006A7258"/>
    <w:rsid w:val="006A7DC6"/>
    <w:rsid w:val="006D0DF9"/>
    <w:rsid w:val="006D4B15"/>
    <w:rsid w:val="006E1CFC"/>
    <w:rsid w:val="006F4003"/>
    <w:rsid w:val="006F559D"/>
    <w:rsid w:val="00700AC0"/>
    <w:rsid w:val="00703FA8"/>
    <w:rsid w:val="00713AED"/>
    <w:rsid w:val="00726F30"/>
    <w:rsid w:val="0073150C"/>
    <w:rsid w:val="00734CDE"/>
    <w:rsid w:val="00736B42"/>
    <w:rsid w:val="0074023F"/>
    <w:rsid w:val="007406F0"/>
    <w:rsid w:val="00742E4A"/>
    <w:rsid w:val="00745E83"/>
    <w:rsid w:val="00753E39"/>
    <w:rsid w:val="0076719D"/>
    <w:rsid w:val="00774F63"/>
    <w:rsid w:val="00797342"/>
    <w:rsid w:val="007A00B6"/>
    <w:rsid w:val="007A6059"/>
    <w:rsid w:val="007A71CC"/>
    <w:rsid w:val="007B3AA0"/>
    <w:rsid w:val="007B65A8"/>
    <w:rsid w:val="007C201B"/>
    <w:rsid w:val="007C3A91"/>
    <w:rsid w:val="007E1BD8"/>
    <w:rsid w:val="00801BF1"/>
    <w:rsid w:val="008056C9"/>
    <w:rsid w:val="00813BBB"/>
    <w:rsid w:val="008166F2"/>
    <w:rsid w:val="008213C0"/>
    <w:rsid w:val="008225D6"/>
    <w:rsid w:val="00824888"/>
    <w:rsid w:val="008305BD"/>
    <w:rsid w:val="00832101"/>
    <w:rsid w:val="00833E93"/>
    <w:rsid w:val="008359F9"/>
    <w:rsid w:val="00840C2B"/>
    <w:rsid w:val="00850A89"/>
    <w:rsid w:val="008526B5"/>
    <w:rsid w:val="00853D26"/>
    <w:rsid w:val="00871C3E"/>
    <w:rsid w:val="00874306"/>
    <w:rsid w:val="008771A5"/>
    <w:rsid w:val="00882DC2"/>
    <w:rsid w:val="008858F4"/>
    <w:rsid w:val="00886CA3"/>
    <w:rsid w:val="00890500"/>
    <w:rsid w:val="008906EE"/>
    <w:rsid w:val="00893796"/>
    <w:rsid w:val="00897963"/>
    <w:rsid w:val="008A05C1"/>
    <w:rsid w:val="008A4F78"/>
    <w:rsid w:val="008A64AE"/>
    <w:rsid w:val="008A693A"/>
    <w:rsid w:val="008B2F4D"/>
    <w:rsid w:val="008C12CC"/>
    <w:rsid w:val="008C2701"/>
    <w:rsid w:val="008C56E1"/>
    <w:rsid w:val="008D42BC"/>
    <w:rsid w:val="008D65A7"/>
    <w:rsid w:val="008E01A8"/>
    <w:rsid w:val="008E2DB1"/>
    <w:rsid w:val="008E3E37"/>
    <w:rsid w:val="00904045"/>
    <w:rsid w:val="00914816"/>
    <w:rsid w:val="009205E4"/>
    <w:rsid w:val="00922A08"/>
    <w:rsid w:val="009326BC"/>
    <w:rsid w:val="0093378D"/>
    <w:rsid w:val="0094713C"/>
    <w:rsid w:val="00953A07"/>
    <w:rsid w:val="00965131"/>
    <w:rsid w:val="00987447"/>
    <w:rsid w:val="00990966"/>
    <w:rsid w:val="009B145B"/>
    <w:rsid w:val="009B1BAB"/>
    <w:rsid w:val="009B4DB3"/>
    <w:rsid w:val="009B6415"/>
    <w:rsid w:val="009B6F2C"/>
    <w:rsid w:val="009C1365"/>
    <w:rsid w:val="009D2B43"/>
    <w:rsid w:val="009D5882"/>
    <w:rsid w:val="009E073B"/>
    <w:rsid w:val="009E33A0"/>
    <w:rsid w:val="009F1D02"/>
    <w:rsid w:val="00A12348"/>
    <w:rsid w:val="00A1798A"/>
    <w:rsid w:val="00A21D16"/>
    <w:rsid w:val="00A21EBA"/>
    <w:rsid w:val="00A24962"/>
    <w:rsid w:val="00A50219"/>
    <w:rsid w:val="00A51416"/>
    <w:rsid w:val="00A5326A"/>
    <w:rsid w:val="00A57EAF"/>
    <w:rsid w:val="00A6092F"/>
    <w:rsid w:val="00A6448D"/>
    <w:rsid w:val="00A81DD1"/>
    <w:rsid w:val="00A9196A"/>
    <w:rsid w:val="00A91F4B"/>
    <w:rsid w:val="00A94BDB"/>
    <w:rsid w:val="00A97C31"/>
    <w:rsid w:val="00AA50C8"/>
    <w:rsid w:val="00AB725D"/>
    <w:rsid w:val="00AC36D6"/>
    <w:rsid w:val="00AD1ADB"/>
    <w:rsid w:val="00AD2537"/>
    <w:rsid w:val="00AD5290"/>
    <w:rsid w:val="00AD686D"/>
    <w:rsid w:val="00AE017E"/>
    <w:rsid w:val="00AE394D"/>
    <w:rsid w:val="00AE6187"/>
    <w:rsid w:val="00AF66E8"/>
    <w:rsid w:val="00B00F94"/>
    <w:rsid w:val="00B021A4"/>
    <w:rsid w:val="00B10ADB"/>
    <w:rsid w:val="00B13E62"/>
    <w:rsid w:val="00B16DBC"/>
    <w:rsid w:val="00B21D1B"/>
    <w:rsid w:val="00B25A0E"/>
    <w:rsid w:val="00B36E4A"/>
    <w:rsid w:val="00B40865"/>
    <w:rsid w:val="00B42639"/>
    <w:rsid w:val="00B61084"/>
    <w:rsid w:val="00B778C2"/>
    <w:rsid w:val="00B854B9"/>
    <w:rsid w:val="00B8757A"/>
    <w:rsid w:val="00B93893"/>
    <w:rsid w:val="00B97169"/>
    <w:rsid w:val="00BA2564"/>
    <w:rsid w:val="00BA2EF2"/>
    <w:rsid w:val="00BC1038"/>
    <w:rsid w:val="00BC1698"/>
    <w:rsid w:val="00BC1FF4"/>
    <w:rsid w:val="00BC4CC3"/>
    <w:rsid w:val="00BD020B"/>
    <w:rsid w:val="00BD4D00"/>
    <w:rsid w:val="00BD66DB"/>
    <w:rsid w:val="00BE2CA8"/>
    <w:rsid w:val="00BF0202"/>
    <w:rsid w:val="00BF0A98"/>
    <w:rsid w:val="00BF5507"/>
    <w:rsid w:val="00BF64CE"/>
    <w:rsid w:val="00BF6FB5"/>
    <w:rsid w:val="00C00EAC"/>
    <w:rsid w:val="00C00EEB"/>
    <w:rsid w:val="00C05454"/>
    <w:rsid w:val="00C05F82"/>
    <w:rsid w:val="00C148E9"/>
    <w:rsid w:val="00C24D0A"/>
    <w:rsid w:val="00C26E3A"/>
    <w:rsid w:val="00C33250"/>
    <w:rsid w:val="00C42E25"/>
    <w:rsid w:val="00C43727"/>
    <w:rsid w:val="00C53EFA"/>
    <w:rsid w:val="00C6215B"/>
    <w:rsid w:val="00C66014"/>
    <w:rsid w:val="00C85A3E"/>
    <w:rsid w:val="00C909E5"/>
    <w:rsid w:val="00C9760A"/>
    <w:rsid w:val="00CA0EB4"/>
    <w:rsid w:val="00CC38E6"/>
    <w:rsid w:val="00CC4DC1"/>
    <w:rsid w:val="00CD0C8E"/>
    <w:rsid w:val="00CE06A2"/>
    <w:rsid w:val="00CF4230"/>
    <w:rsid w:val="00D11DAE"/>
    <w:rsid w:val="00D261E1"/>
    <w:rsid w:val="00D27FC2"/>
    <w:rsid w:val="00D430F1"/>
    <w:rsid w:val="00D62A79"/>
    <w:rsid w:val="00D63B3E"/>
    <w:rsid w:val="00D722BA"/>
    <w:rsid w:val="00D729F5"/>
    <w:rsid w:val="00D74C73"/>
    <w:rsid w:val="00D774A3"/>
    <w:rsid w:val="00D77F42"/>
    <w:rsid w:val="00D831C2"/>
    <w:rsid w:val="00DB0057"/>
    <w:rsid w:val="00DB7C62"/>
    <w:rsid w:val="00DC0619"/>
    <w:rsid w:val="00DD6A2F"/>
    <w:rsid w:val="00DF197D"/>
    <w:rsid w:val="00DF2133"/>
    <w:rsid w:val="00E0174D"/>
    <w:rsid w:val="00E079D4"/>
    <w:rsid w:val="00E11335"/>
    <w:rsid w:val="00E113D3"/>
    <w:rsid w:val="00E12F71"/>
    <w:rsid w:val="00E16264"/>
    <w:rsid w:val="00E40A0A"/>
    <w:rsid w:val="00E51BB1"/>
    <w:rsid w:val="00E646C9"/>
    <w:rsid w:val="00E702F4"/>
    <w:rsid w:val="00E72EB9"/>
    <w:rsid w:val="00E73791"/>
    <w:rsid w:val="00E80226"/>
    <w:rsid w:val="00E91F6C"/>
    <w:rsid w:val="00E95015"/>
    <w:rsid w:val="00E96D05"/>
    <w:rsid w:val="00EA25C3"/>
    <w:rsid w:val="00EA59C5"/>
    <w:rsid w:val="00EB5474"/>
    <w:rsid w:val="00EB70D9"/>
    <w:rsid w:val="00EC352D"/>
    <w:rsid w:val="00EC4C81"/>
    <w:rsid w:val="00EC4E92"/>
    <w:rsid w:val="00EC60EE"/>
    <w:rsid w:val="00EE100B"/>
    <w:rsid w:val="00EE34B4"/>
    <w:rsid w:val="00EE37CB"/>
    <w:rsid w:val="00EE5189"/>
    <w:rsid w:val="00EF0D43"/>
    <w:rsid w:val="00F126CC"/>
    <w:rsid w:val="00F17B1B"/>
    <w:rsid w:val="00F22A62"/>
    <w:rsid w:val="00F32475"/>
    <w:rsid w:val="00F3354A"/>
    <w:rsid w:val="00F35397"/>
    <w:rsid w:val="00F369CD"/>
    <w:rsid w:val="00F5064F"/>
    <w:rsid w:val="00F51903"/>
    <w:rsid w:val="00F520C1"/>
    <w:rsid w:val="00F54D98"/>
    <w:rsid w:val="00F60C57"/>
    <w:rsid w:val="00F66DC2"/>
    <w:rsid w:val="00F73AD1"/>
    <w:rsid w:val="00FA4451"/>
    <w:rsid w:val="00FA495B"/>
    <w:rsid w:val="00FB537E"/>
    <w:rsid w:val="00FC55F6"/>
    <w:rsid w:val="00FD444B"/>
    <w:rsid w:val="00FE0222"/>
    <w:rsid w:val="00FF2320"/>
    <w:rsid w:val="011A72AE"/>
    <w:rsid w:val="025924FA"/>
    <w:rsid w:val="0268C222"/>
    <w:rsid w:val="028D8E9B"/>
    <w:rsid w:val="0308B361"/>
    <w:rsid w:val="03D6ECB1"/>
    <w:rsid w:val="03F4F55B"/>
    <w:rsid w:val="04E60101"/>
    <w:rsid w:val="04EB9B28"/>
    <w:rsid w:val="053FBB1C"/>
    <w:rsid w:val="05DA8AFC"/>
    <w:rsid w:val="064ACC22"/>
    <w:rsid w:val="067EB0C2"/>
    <w:rsid w:val="06DBB277"/>
    <w:rsid w:val="06F85E99"/>
    <w:rsid w:val="076108DB"/>
    <w:rsid w:val="07949DB5"/>
    <w:rsid w:val="07FF9DBB"/>
    <w:rsid w:val="08B94377"/>
    <w:rsid w:val="08D34BE4"/>
    <w:rsid w:val="08D400D0"/>
    <w:rsid w:val="09438878"/>
    <w:rsid w:val="09E9BA4E"/>
    <w:rsid w:val="0A68202D"/>
    <w:rsid w:val="0B0B0106"/>
    <w:rsid w:val="0B6231DB"/>
    <w:rsid w:val="0C20D6F5"/>
    <w:rsid w:val="0C337E25"/>
    <w:rsid w:val="0CF1FD67"/>
    <w:rsid w:val="0D3CFFE0"/>
    <w:rsid w:val="0D740A77"/>
    <w:rsid w:val="0E796A17"/>
    <w:rsid w:val="0EB515F3"/>
    <w:rsid w:val="0EB73B41"/>
    <w:rsid w:val="0F231E66"/>
    <w:rsid w:val="0F780EED"/>
    <w:rsid w:val="10AD72C3"/>
    <w:rsid w:val="1213BA29"/>
    <w:rsid w:val="12490868"/>
    <w:rsid w:val="13D43F30"/>
    <w:rsid w:val="14FF5D1F"/>
    <w:rsid w:val="153E27CE"/>
    <w:rsid w:val="15C21231"/>
    <w:rsid w:val="15DCB06B"/>
    <w:rsid w:val="16362F2F"/>
    <w:rsid w:val="16D74BE2"/>
    <w:rsid w:val="170EC50E"/>
    <w:rsid w:val="17A0EF05"/>
    <w:rsid w:val="183BB313"/>
    <w:rsid w:val="191E8F7D"/>
    <w:rsid w:val="19883950"/>
    <w:rsid w:val="19C35CE7"/>
    <w:rsid w:val="1AD834C2"/>
    <w:rsid w:val="1AFD86FE"/>
    <w:rsid w:val="1CC80238"/>
    <w:rsid w:val="1D3D64E2"/>
    <w:rsid w:val="1D745491"/>
    <w:rsid w:val="1FE8D957"/>
    <w:rsid w:val="1FF77A8D"/>
    <w:rsid w:val="21088914"/>
    <w:rsid w:val="216E1B29"/>
    <w:rsid w:val="218E6110"/>
    <w:rsid w:val="21B8F871"/>
    <w:rsid w:val="221DC13B"/>
    <w:rsid w:val="222C3E5B"/>
    <w:rsid w:val="22711104"/>
    <w:rsid w:val="22B7E784"/>
    <w:rsid w:val="233A3455"/>
    <w:rsid w:val="2366E52E"/>
    <w:rsid w:val="24B9A7C3"/>
    <w:rsid w:val="24CEB544"/>
    <w:rsid w:val="255F146F"/>
    <w:rsid w:val="25E28A64"/>
    <w:rsid w:val="2621C974"/>
    <w:rsid w:val="27CFAF44"/>
    <w:rsid w:val="28550F31"/>
    <w:rsid w:val="28B1AC3F"/>
    <w:rsid w:val="2A1564F2"/>
    <w:rsid w:val="2AA61AFB"/>
    <w:rsid w:val="2AF17BF1"/>
    <w:rsid w:val="2B4ABBA9"/>
    <w:rsid w:val="2B5CD612"/>
    <w:rsid w:val="2BA147DD"/>
    <w:rsid w:val="2BB9A7D8"/>
    <w:rsid w:val="2C726550"/>
    <w:rsid w:val="2C9E5553"/>
    <w:rsid w:val="2D288054"/>
    <w:rsid w:val="2EC16393"/>
    <w:rsid w:val="30FE159B"/>
    <w:rsid w:val="3377CD85"/>
    <w:rsid w:val="35EB7CCC"/>
    <w:rsid w:val="36CDBB67"/>
    <w:rsid w:val="38B5E5E1"/>
    <w:rsid w:val="3957FA35"/>
    <w:rsid w:val="397ADBC4"/>
    <w:rsid w:val="3A5347C6"/>
    <w:rsid w:val="3A5C2FBB"/>
    <w:rsid w:val="3A6B3C0F"/>
    <w:rsid w:val="3B1F243B"/>
    <w:rsid w:val="3B58299A"/>
    <w:rsid w:val="3BACB06C"/>
    <w:rsid w:val="3C260619"/>
    <w:rsid w:val="3C4C77D6"/>
    <w:rsid w:val="3D1D924A"/>
    <w:rsid w:val="3D7DBAD7"/>
    <w:rsid w:val="3DEF9EE0"/>
    <w:rsid w:val="3EA0BBCD"/>
    <w:rsid w:val="3EFB0BB7"/>
    <w:rsid w:val="3FED5B77"/>
    <w:rsid w:val="407BE705"/>
    <w:rsid w:val="40B50D27"/>
    <w:rsid w:val="40F04D60"/>
    <w:rsid w:val="416BB070"/>
    <w:rsid w:val="42C0ABB5"/>
    <w:rsid w:val="43494CE5"/>
    <w:rsid w:val="438599BA"/>
    <w:rsid w:val="43A7037E"/>
    <w:rsid w:val="43C965EC"/>
    <w:rsid w:val="454E6A34"/>
    <w:rsid w:val="4550938A"/>
    <w:rsid w:val="45C3BE83"/>
    <w:rsid w:val="46869E99"/>
    <w:rsid w:val="47746F84"/>
    <w:rsid w:val="489AD4DD"/>
    <w:rsid w:val="48F27CD7"/>
    <w:rsid w:val="48FB5F45"/>
    <w:rsid w:val="4A4B949B"/>
    <w:rsid w:val="4A72324A"/>
    <w:rsid w:val="4C0C5012"/>
    <w:rsid w:val="4C4821BD"/>
    <w:rsid w:val="4CA889DB"/>
    <w:rsid w:val="4CE1F051"/>
    <w:rsid w:val="4CEB303D"/>
    <w:rsid w:val="4D733F43"/>
    <w:rsid w:val="4EF95D65"/>
    <w:rsid w:val="4F63CBE1"/>
    <w:rsid w:val="4FBF4BCD"/>
    <w:rsid w:val="5048DDE8"/>
    <w:rsid w:val="52AF22BC"/>
    <w:rsid w:val="52C35CCF"/>
    <w:rsid w:val="52EE4721"/>
    <w:rsid w:val="52F1CB9B"/>
    <w:rsid w:val="538605FD"/>
    <w:rsid w:val="5491E8CB"/>
    <w:rsid w:val="54FE96B2"/>
    <w:rsid w:val="556D15DF"/>
    <w:rsid w:val="56006D9F"/>
    <w:rsid w:val="565D5617"/>
    <w:rsid w:val="578A6529"/>
    <w:rsid w:val="57FD024B"/>
    <w:rsid w:val="5871D95A"/>
    <w:rsid w:val="59197095"/>
    <w:rsid w:val="598E6BE2"/>
    <w:rsid w:val="5A18932A"/>
    <w:rsid w:val="5A609734"/>
    <w:rsid w:val="5B848A6A"/>
    <w:rsid w:val="5BC8FECB"/>
    <w:rsid w:val="5C410E73"/>
    <w:rsid w:val="5D35D9EF"/>
    <w:rsid w:val="5DF307DB"/>
    <w:rsid w:val="6001C9C7"/>
    <w:rsid w:val="60B2A35D"/>
    <w:rsid w:val="621D5E5E"/>
    <w:rsid w:val="6270896B"/>
    <w:rsid w:val="6334BE09"/>
    <w:rsid w:val="6402A175"/>
    <w:rsid w:val="643703E4"/>
    <w:rsid w:val="644958FF"/>
    <w:rsid w:val="660E0EAD"/>
    <w:rsid w:val="66595D49"/>
    <w:rsid w:val="66FF6B06"/>
    <w:rsid w:val="678C17AA"/>
    <w:rsid w:val="6822CEFF"/>
    <w:rsid w:val="68282C28"/>
    <w:rsid w:val="694B1CCD"/>
    <w:rsid w:val="69D43270"/>
    <w:rsid w:val="6ABD42B6"/>
    <w:rsid w:val="6B6F1C10"/>
    <w:rsid w:val="6BAD8BF9"/>
    <w:rsid w:val="6C08007A"/>
    <w:rsid w:val="6C497F75"/>
    <w:rsid w:val="6CA6B563"/>
    <w:rsid w:val="6CCA0161"/>
    <w:rsid w:val="6D4FA103"/>
    <w:rsid w:val="6DA261CD"/>
    <w:rsid w:val="6DB441C8"/>
    <w:rsid w:val="6E8CB555"/>
    <w:rsid w:val="6EA6BCD2"/>
    <w:rsid w:val="6EAFAB44"/>
    <w:rsid w:val="6FB7E9BB"/>
    <w:rsid w:val="6FB93117"/>
    <w:rsid w:val="70F28827"/>
    <w:rsid w:val="71D06E31"/>
    <w:rsid w:val="7277D547"/>
    <w:rsid w:val="74E06E46"/>
    <w:rsid w:val="76F400A6"/>
    <w:rsid w:val="7761C9AB"/>
    <w:rsid w:val="7884825E"/>
    <w:rsid w:val="79288925"/>
    <w:rsid w:val="79AA54E3"/>
    <w:rsid w:val="7A1570E0"/>
    <w:rsid w:val="7A15A3AD"/>
    <w:rsid w:val="7A41A8D4"/>
    <w:rsid w:val="7A4D48D5"/>
    <w:rsid w:val="7A996A6D"/>
    <w:rsid w:val="7AD673D6"/>
    <w:rsid w:val="7B2E771A"/>
    <w:rsid w:val="7B443A62"/>
    <w:rsid w:val="7C353ACE"/>
    <w:rsid w:val="7C724437"/>
    <w:rsid w:val="7CF0F6D8"/>
    <w:rsid w:val="7D9F5D3A"/>
    <w:rsid w:val="7DFCC085"/>
    <w:rsid w:val="7E6A5440"/>
    <w:rsid w:val="7E91F4ED"/>
    <w:rsid w:val="7F0C8B81"/>
    <w:rsid w:val="7F0FDD4F"/>
    <w:rsid w:val="7F2BBC40"/>
    <w:rsid w:val="7F7EA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3C6"/>
  <w15:docId w15:val="{32C40019-7119-184A-9E18-8FDDF54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next w:val="NormalTable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paragraph" w:styleId="Stopka">
    <w:name w:val="footer"/>
    <w:basedOn w:val="Normalny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Normalny"/>
    <w:pPr>
      <w:ind w:left="720"/>
      <w:contextualSpacing/>
    </w:pPr>
    <w:rPr>
      <w:rFonts w:ascii="Cambria" w:eastAsia="Cambria" w:hAnsi="Cambria"/>
      <w:lang w:val="cs-CZ" w:eastAsia="en-US"/>
    </w:rPr>
  </w:style>
  <w:style w:type="paragraph" w:styleId="Tekstdymka">
    <w:name w:val="Balloon Text"/>
    <w:basedOn w:val="Normalny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 New Roman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  <w:lang w:val="pl-PL"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ny"/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rFonts w:ascii="Cambria" w:hAnsi="Cambria"/>
      <w:sz w:val="22"/>
      <w:szCs w:val="22"/>
    </w:rPr>
  </w:style>
  <w:style w:type="character" w:customStyle="1" w:styleId="HeaderChar">
    <w:name w:val="Header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pl-PL" w:eastAsia="pl-PL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</w:pPr>
  </w:style>
  <w:style w:type="character" w:customStyle="1" w:styleId="paragraphpunkt">
    <w:name w:val="paragraphpunk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">
    <w:name w:val="akapitdomysln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lmenuitem">
    <w:name w:val="lmenuitem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Pr>
      <w:rFonts w:ascii="Times New Roman" w:eastAsia="Times New Roman" w:hAnsi="Times New Roman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180" w:after="60" w:line="274" w:lineRule="atLeast"/>
      <w:ind w:hanging="420"/>
      <w:jc w:val="both"/>
    </w:pPr>
    <w:rPr>
      <w:sz w:val="22"/>
      <w:szCs w:val="22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agwek10">
    <w:name w:val="Nagłówek #1_"/>
    <w:rPr>
      <w:rFonts w:ascii="Times New Roman" w:eastAsia="Times New Roman" w:hAnsi="Times New Roman"/>
      <w:b/>
      <w:bCs/>
      <w:w w:val="100"/>
      <w:position w:val="-1"/>
      <w:sz w:val="38"/>
      <w:szCs w:val="38"/>
      <w:effect w:val="none"/>
      <w:shd w:val="clear" w:color="auto" w:fill="FFFFFF"/>
      <w:vertAlign w:val="baseline"/>
      <w:cs w:val="0"/>
      <w:em w:val="none"/>
    </w:rPr>
  </w:style>
  <w:style w:type="character" w:customStyle="1" w:styleId="Nagwek20">
    <w:name w:val="Nagłówek #2_"/>
    <w:rPr>
      <w:rFonts w:ascii="Times New Roman" w:eastAsia="Times New Roman" w:hAnsi="Times New Roman"/>
      <w:b/>
      <w:bCs/>
      <w:w w:val="100"/>
      <w:position w:val="-1"/>
      <w:sz w:val="30"/>
      <w:szCs w:val="30"/>
      <w:effect w:val="none"/>
      <w:shd w:val="clear" w:color="auto" w:fill="FFFFFF"/>
      <w:vertAlign w:val="baseline"/>
      <w:cs w:val="0"/>
      <w:em w:val="none"/>
    </w:rPr>
  </w:style>
  <w:style w:type="paragraph" w:customStyle="1" w:styleId="Nagwek11">
    <w:name w:val="Nagłówek #1"/>
    <w:basedOn w:val="Normalny"/>
    <w:pPr>
      <w:widowControl w:val="0"/>
      <w:shd w:val="clear" w:color="auto" w:fill="FFFFFF"/>
      <w:spacing w:after="180" w:line="0" w:lineRule="atLeast"/>
      <w:jc w:val="center"/>
    </w:pPr>
    <w:rPr>
      <w:b/>
      <w:bCs/>
      <w:sz w:val="38"/>
      <w:szCs w:val="38"/>
    </w:rPr>
  </w:style>
  <w:style w:type="paragraph" w:customStyle="1" w:styleId="Nagwek21">
    <w:name w:val="Nagłówek #2"/>
    <w:basedOn w:val="Normalny"/>
    <w:pPr>
      <w:widowControl w:val="0"/>
      <w:shd w:val="clear" w:color="auto" w:fill="FFFFFF"/>
      <w:spacing w:before="180" w:after="180" w:line="470" w:lineRule="atLeast"/>
      <w:jc w:val="center"/>
      <w:outlineLvl w:val="1"/>
    </w:pPr>
    <w:rPr>
      <w:b/>
      <w:bCs/>
      <w:sz w:val="30"/>
      <w:szCs w:val="30"/>
    </w:rPr>
  </w:style>
  <w:style w:type="character" w:customStyle="1" w:styleId="articletitle">
    <w:name w:val="articletitl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A0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A08"/>
    <w:rPr>
      <w:position w:val="-1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A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08"/>
    <w:rPr>
      <w:b/>
      <w:bCs/>
      <w:position w:val="-1"/>
      <w:sz w:val="20"/>
      <w:szCs w:val="20"/>
      <w:lang w:eastAsia="en-GB"/>
    </w:rPr>
  </w:style>
  <w:style w:type="paragraph" w:customStyle="1" w:styleId="paragraph">
    <w:name w:val="paragraph"/>
    <w:basedOn w:val="Normalny"/>
    <w:rsid w:val="00F520C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l-PL"/>
    </w:rPr>
  </w:style>
  <w:style w:type="character" w:customStyle="1" w:styleId="normaltextrun">
    <w:name w:val="normaltextrun"/>
    <w:basedOn w:val="Domylnaczcionkaakapitu"/>
    <w:rsid w:val="00F520C1"/>
  </w:style>
  <w:style w:type="character" w:customStyle="1" w:styleId="spellingerror">
    <w:name w:val="spellingerror"/>
    <w:basedOn w:val="Domylnaczcionkaakapitu"/>
    <w:rsid w:val="00F520C1"/>
  </w:style>
  <w:style w:type="character" w:customStyle="1" w:styleId="eop">
    <w:name w:val="eop"/>
    <w:basedOn w:val="Domylnaczcionkaakapitu"/>
    <w:rsid w:val="00F520C1"/>
  </w:style>
  <w:style w:type="character" w:customStyle="1" w:styleId="scxw244778413">
    <w:name w:val="scxw244778413"/>
    <w:basedOn w:val="Domylnaczcionkaakapitu"/>
    <w:rsid w:val="000662B8"/>
  </w:style>
  <w:style w:type="paragraph" w:styleId="Lista">
    <w:name w:val="List"/>
    <w:basedOn w:val="Normalny"/>
    <w:uiPriority w:val="99"/>
    <w:unhideWhenUsed/>
    <w:rsid w:val="00286BC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86BC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86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6BC6"/>
    <w:rPr>
      <w:position w:val="-1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BE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4F3E31"/>
    <w:rPr>
      <w:rFonts w:ascii="Cambria" w:hAnsi="Cambria"/>
      <w:position w:val="-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CE9931A0D424D8F53B3E2D81D68AA" ma:contentTypeVersion="17" ma:contentTypeDescription="Utwórz nowy dokument." ma:contentTypeScope="" ma:versionID="6c90d612ced7148e9bdf33159b8dde61">
  <xsd:schema xmlns:xsd="http://www.w3.org/2001/XMLSchema" xmlns:xs="http://www.w3.org/2001/XMLSchema" xmlns:p="http://schemas.microsoft.com/office/2006/metadata/properties" xmlns:ns2="0608d945-f87a-4eee-ac1c-37bff61dfee4" xmlns:ns3="adc4f416-a9cc-43d8-8d23-0342519e2d20" targetNamespace="http://schemas.microsoft.com/office/2006/metadata/properties" ma:root="true" ma:fieldsID="052403a9936083a3740bb900625b4145" ns2:_="" ns3:_="">
    <xsd:import namespace="0608d945-f87a-4eee-ac1c-37bff61dfee4"/>
    <xsd:import namespace="adc4f416-a9cc-43d8-8d23-0342519e2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8d945-f87a-4eee-ac1c-37bff61df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7a4a11-ee90-4fc1-a167-728c53149a0d}" ma:internalName="TaxCatchAll" ma:showField="CatchAllData" ma:web="0608d945-f87a-4eee-ac1c-37bff61df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f416-a9cc-43d8-8d23-0342519e2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9igtjBJ9tCUJsVHBAPCpJJlNg==">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8d945-f87a-4eee-ac1c-37bff61dfee4" xsi:nil="true"/>
    <lcf76f155ced4ddcb4097134ff3c332f xmlns="adc4f416-a9cc-43d8-8d23-0342519e2d2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DC71-70A0-4D71-AC06-9CA0D5741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D8EC8-ECB2-43B4-9A1F-F4EA10D51037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6F79912-4B0F-4806-8D94-08998C09C704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dc4f416-a9cc-43d8-8d23-0342519e2d20"/>
    <ds:schemaRef ds:uri="0608d945-f87a-4eee-ac1c-37bff61dfee4"/>
  </ds:schemaRefs>
</ds:datastoreItem>
</file>

<file path=customXml/itemProps5.xml><?xml version="1.0" encoding="utf-8"?>
<ds:datastoreItem xmlns:ds="http://schemas.openxmlformats.org/officeDocument/2006/customXml" ds:itemID="{1B3081A7-7D56-4778-A38F-43D262C9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Gozdzik</dc:creator>
  <cp:lastModifiedBy>Agnieszka Pietrzak-Kirkiewicz</cp:lastModifiedBy>
  <cp:revision>3</cp:revision>
  <dcterms:created xsi:type="dcterms:W3CDTF">2023-02-07T10:28:00Z</dcterms:created>
  <dcterms:modified xsi:type="dcterms:W3CDTF">2023-02-07T10:30:00Z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0x01010028FCE9931A0D424D8F53B3E2D81D68AA</vt:lpwstr>
  </property>
  <property fmtid="{D5CDD505-2E9C-101B-9397-08002B2CF9AE}" pid="3" name="MediaServiceImageTags">
    <vt:lpwstr/>
  </property>
</Properties>
</file>